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bCs/>
        </w:rPr>
        <w:id w:val="-1693298923"/>
        <w:docPartObj>
          <w:docPartGallery w:val="Cover Pages"/>
          <w:docPartUnique/>
        </w:docPartObj>
      </w:sdtPr>
      <w:sdtEndPr/>
      <w:sdtContent>
        <w:p w:rsidR="00AA71A0" w:rsidRDefault="00AA71A0">
          <w:pPr>
            <w:spacing w:after="160" w:line="259" w:lineRule="auto"/>
            <w:rPr>
              <w:b/>
              <w:bCs/>
            </w:rPr>
          </w:pPr>
          <w:r w:rsidRPr="00AA71A0"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kstvak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7410"/>
                                  <w:gridCol w:w="3782"/>
                                </w:tblGrid>
                                <w:tr w:rsidR="00AA71A0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AA71A0" w:rsidRDefault="00AA71A0">
                                      <w:pPr>
                                        <w:jc w:val="right"/>
                                      </w:pPr>
                                      <w:r w:rsidRPr="00AA71A0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285652F4" wp14:editId="12B93262">
                                            <wp:extent cx="4243774" cy="2990850"/>
                                            <wp:effectExtent l="0" t="0" r="4445" b="0"/>
                                            <wp:docPr id="3" name="Afbeelding 3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3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4249957" cy="2995208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el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AA71A0" w:rsidRDefault="002C2EEC">
                                          <w:pPr>
                                            <w:pStyle w:val="Geenafstand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Liefde is niet altijd makkelijk</w:t>
                                          </w:r>
                                        </w:p>
                                      </w:sdtContent>
                                    </w:sdt>
                                    <w:p w:rsidR="00AA71A0" w:rsidRDefault="007252B7" w:rsidP="007252B7">
                                      <w:pPr>
                                        <w:jc w:val="right"/>
                                        <w:rPr>
                                          <w:sz w:val="24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color w:val="000000" w:themeColor="text1"/>
                                            <w:sz w:val="24"/>
                                          </w:rPr>
                                          <w:alias w:val="Ondertitel"/>
                                          <w:tag w:val=""/>
                                          <w:id w:val="1354072561"/>
  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</w:rPr>
                                            <w:t>Wat komen jonge homo’s, lesbiennes, bi’s  en transgender</w:t>
                                          </w:r>
                                        </w:sdtContent>
                                      </w:sdt>
                                      <w:r>
                                        <w:rPr>
                                          <w:color w:val="000000" w:themeColor="text1"/>
                                          <w:sz w:val="24"/>
                                        </w:rPr>
                                        <w:t>s tegen</w:t>
                                      </w:r>
                                      <w:bookmarkStart w:id="0" w:name="_GoBack"/>
                                      <w:bookmarkEnd w:id="0"/>
                                      <w:r>
                                        <w:rPr>
                                          <w:color w:val="000000" w:themeColor="text1"/>
                                          <w:sz w:val="24"/>
                                        </w:rPr>
                                        <w:t xml:space="preserve"> als ze ontdekt hebben dat ze anders zijn? 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AA71A0" w:rsidRDefault="00AA71A0">
                                      <w:pPr>
                                        <w:pStyle w:val="Geenafstand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Abstract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Samenvatting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AA71A0" w:rsidRDefault="007252B7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 xml:space="preserve">Als kinderverpleegkundige kun je ook jongeren met problemen op identiteit en sekse tegenkomen. Hoe kan je met hen omgaan? Wat hebben zij nodig van jou als verpleegkundige? 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eu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AA71A0" w:rsidRDefault="00AA71A0">
                                          <w:pPr>
                                            <w:pStyle w:val="Geenafstand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Emma Kolbeek</w:t>
                                          </w:r>
                                        </w:p>
                                      </w:sdtContent>
                                    </w:sdt>
                                    <w:p w:rsidR="00AA71A0" w:rsidRDefault="007252B7" w:rsidP="007252B7">
                                      <w:pPr>
                                        <w:pStyle w:val="Geenafstand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</w:rPr>
                                          <w:alias w:val="Cursus"/>
                                          <w:tag w:val="Cursus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proofErr w:type="spellStart"/>
                                          <w:r>
                                            <w:rPr>
                                              <w:color w:val="44546A" w:themeColor="text2"/>
                                            </w:rPr>
                                            <w:t>KKJeugd</w:t>
                                          </w:r>
                                          <w:proofErr w:type="spellEnd"/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AA71A0" w:rsidRDefault="00AA71A0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7410"/>
                            <w:gridCol w:w="3782"/>
                          </w:tblGrid>
                          <w:tr w:rsidR="00AA71A0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AA71A0" w:rsidRDefault="00AA71A0">
                                <w:pPr>
                                  <w:jc w:val="right"/>
                                </w:pPr>
                                <w:r w:rsidRPr="00AA71A0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85652F4" wp14:editId="12B93262">
                                      <wp:extent cx="4243774" cy="2990850"/>
                                      <wp:effectExtent l="0" t="0" r="4445" b="0"/>
                                      <wp:docPr id="3" name="Afbeelding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249957" cy="29952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el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A71A0" w:rsidRDefault="002C2EEC">
                                    <w:pPr>
                                      <w:pStyle w:val="Geenafstand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Liefde is niet altijd makkelijk</w:t>
                                    </w:r>
                                  </w:p>
                                </w:sdtContent>
                              </w:sdt>
                              <w:p w:rsidR="00AA71A0" w:rsidRDefault="007252B7" w:rsidP="007252B7">
                                <w:pPr>
                                  <w:jc w:val="right"/>
                                  <w:rPr>
                                    <w:sz w:val="24"/>
                                  </w:rPr>
                                </w:pPr>
                                <w:sdt>
                                  <w:sdtPr>
                                    <w:rPr>
                                      <w:color w:val="000000" w:themeColor="text1"/>
                                      <w:sz w:val="24"/>
                                    </w:rPr>
                                    <w:alias w:val="Ondertitel"/>
                                    <w:tag w:val=""/>
                                    <w:id w:val="135407256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color w:val="000000" w:themeColor="text1"/>
                                        <w:sz w:val="24"/>
                                      </w:rPr>
                                      <w:t>Wat komen jonge homo’s, lesbiennes, bi’s  en transgender</w:t>
                                    </w:r>
                                  </w:sdtContent>
                                </w:sdt>
                                <w:r>
                                  <w:rPr>
                                    <w:color w:val="000000" w:themeColor="text1"/>
                                    <w:sz w:val="24"/>
                                  </w:rPr>
                                  <w:t>s tegen</w:t>
                                </w:r>
                                <w:bookmarkStart w:id="1" w:name="_GoBack"/>
                                <w:bookmarkEnd w:id="1"/>
                                <w:r>
                                  <w:rPr>
                                    <w:color w:val="000000" w:themeColor="text1"/>
                                    <w:sz w:val="24"/>
                                  </w:rPr>
                                  <w:t xml:space="preserve"> als ze ontdekt hebben dat ze anders zijn? 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AA71A0" w:rsidRDefault="00AA71A0">
                                <w:pPr>
                                  <w:pStyle w:val="Geenafstand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Abstract</w:t>
                                </w:r>
                              </w:p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Samenvatting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AA71A0" w:rsidRDefault="007252B7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 xml:space="preserve">Als kinderverpleegkundige kun je ook jongeren met problemen op identiteit en sekse tegenkomen. Hoe kan je met hen omgaan? Wat hebben zij nodig van jou als verpleegkundige?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eu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A71A0" w:rsidRDefault="00AA71A0">
                                    <w:pPr>
                                      <w:pStyle w:val="Geenafstand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Emma Kolbeek</w:t>
                                    </w:r>
                                  </w:p>
                                </w:sdtContent>
                              </w:sdt>
                              <w:p w:rsidR="00AA71A0" w:rsidRDefault="007252B7" w:rsidP="007252B7">
                                <w:pPr>
                                  <w:pStyle w:val="Geenafstand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Cursus"/>
                                    <w:tag w:val="Cursus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>
                                      <w:rPr>
                                        <w:color w:val="44546A" w:themeColor="text2"/>
                                      </w:rPr>
                                      <w:t>KKJeugd</w:t>
                                    </w:r>
                                    <w:proofErr w:type="spellEnd"/>
                                  </w:sdtContent>
                                </w:sdt>
                              </w:p>
                            </w:tc>
                          </w:tr>
                        </w:tbl>
                        <w:p w:rsidR="00AA71A0" w:rsidRDefault="00AA71A0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:rsidR="004511E3" w:rsidRPr="00494A43" w:rsidRDefault="004511E3" w:rsidP="004511E3">
      <w:pPr>
        <w:rPr>
          <w:i/>
          <w:sz w:val="28"/>
          <w:szCs w:val="28"/>
        </w:rPr>
      </w:pPr>
      <w:r w:rsidRPr="00494A43">
        <w:rPr>
          <w:b/>
          <w:sz w:val="28"/>
          <w:szCs w:val="28"/>
        </w:rPr>
        <w:lastRenderedPageBreak/>
        <w:t xml:space="preserve">Opdrachten.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511E3" w:rsidTr="00776283">
        <w:trPr>
          <w:trHeight w:val="4001"/>
        </w:trPr>
        <w:tc>
          <w:tcPr>
            <w:tcW w:w="9212" w:type="dxa"/>
            <w:shd w:val="clear" w:color="auto" w:fill="D9D9D9"/>
          </w:tcPr>
          <w:p w:rsidR="004511E3" w:rsidRPr="00BA44B9" w:rsidRDefault="004511E3" w:rsidP="00776283">
            <w:pPr>
              <w:ind w:left="360"/>
              <w:rPr>
                <w:b/>
              </w:rPr>
            </w:pPr>
            <w:r w:rsidRPr="00BA44B9">
              <w:rPr>
                <w:b/>
              </w:rPr>
              <w:t>Werkwijze opdracht kiezen:</w:t>
            </w:r>
          </w:p>
          <w:p w:rsidR="004511E3" w:rsidRPr="00BA44B9" w:rsidRDefault="004511E3" w:rsidP="00776283">
            <w:pPr>
              <w:ind w:left="360"/>
              <w:rPr>
                <w:b/>
              </w:rPr>
            </w:pPr>
          </w:p>
          <w:p w:rsidR="004511E3" w:rsidRDefault="004511E3" w:rsidP="00776283">
            <w:pPr>
              <w:ind w:left="360"/>
            </w:pPr>
            <w:r>
              <w:t xml:space="preserve">Kies één van onderstaande groepsopdrachten </w:t>
            </w:r>
            <w:r w:rsidRPr="00875A92">
              <w:rPr>
                <w:b/>
                <w:i/>
              </w:rPr>
              <w:t>in duo</w:t>
            </w:r>
            <w:r>
              <w:rPr>
                <w:b/>
                <w:i/>
              </w:rPr>
              <w:t>’</w:t>
            </w:r>
            <w:r w:rsidRPr="00875A92">
              <w:rPr>
                <w:b/>
                <w:i/>
              </w:rPr>
              <w:t>s</w:t>
            </w:r>
            <w:r>
              <w:rPr>
                <w:b/>
                <w:i/>
              </w:rPr>
              <w:t xml:space="preserve"> en 1 groepje van 3 (EHBO les)</w:t>
            </w:r>
            <w:r>
              <w:t xml:space="preserve">. </w:t>
            </w:r>
          </w:p>
          <w:p w:rsidR="004511E3" w:rsidRDefault="004511E3" w:rsidP="00776283">
            <w:pPr>
              <w:ind w:left="360"/>
              <w:rPr>
                <w:b/>
                <w:i/>
                <w:u w:val="single"/>
              </w:rPr>
            </w:pPr>
            <w:r>
              <w:t xml:space="preserve">Verdeel de groepsopdrachten: </w:t>
            </w:r>
            <w:r w:rsidRPr="00BA44B9">
              <w:rPr>
                <w:b/>
                <w:i/>
                <w:u w:val="single"/>
              </w:rPr>
              <w:t xml:space="preserve">geen groepje mag dezelfde groepsopdracht hebben!  </w:t>
            </w:r>
          </w:p>
          <w:p w:rsidR="004511E3" w:rsidRDefault="004511E3" w:rsidP="00776283">
            <w:pPr>
              <w:ind w:firstLine="360"/>
            </w:pPr>
            <w:r>
              <w:t xml:space="preserve">Je zorgt dat je de presentatie af hebt op de betreffende themadatum in het workshopoverzicht. </w:t>
            </w:r>
          </w:p>
          <w:p w:rsidR="004511E3" w:rsidRDefault="004511E3" w:rsidP="00776283">
            <w:pPr>
              <w:ind w:firstLine="360"/>
            </w:pPr>
          </w:p>
          <w:p w:rsidR="004511E3" w:rsidRPr="00494A43" w:rsidRDefault="004511E3" w:rsidP="00776283">
            <w:pPr>
              <w:ind w:firstLine="360"/>
              <w:rPr>
                <w:i/>
                <w:u w:val="single"/>
              </w:rPr>
            </w:pPr>
            <w:r w:rsidRPr="00494A43">
              <w:rPr>
                <w:i/>
                <w:u w:val="single"/>
              </w:rPr>
              <w:t>Let op de doelgroep: je collega studenten behoeven een andere benadering dan zorgvragers!</w:t>
            </w:r>
          </w:p>
          <w:p w:rsidR="004511E3" w:rsidRDefault="004511E3" w:rsidP="00776283">
            <w:pPr>
              <w:ind w:firstLine="360"/>
            </w:pPr>
          </w:p>
          <w:p w:rsidR="004511E3" w:rsidRPr="00BA44B9" w:rsidRDefault="004511E3" w:rsidP="00776283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BA44B9">
              <w:rPr>
                <w:b/>
              </w:rPr>
              <w:t xml:space="preserve">Werkwijze opdracht uitvoeren: </w:t>
            </w:r>
            <w:r>
              <w:rPr>
                <w:b/>
              </w:rPr>
              <w:t>PDCA</w:t>
            </w:r>
          </w:p>
          <w:p w:rsidR="004511E3" w:rsidRDefault="004511E3" w:rsidP="00776283">
            <w:pPr>
              <w:numPr>
                <w:ilvl w:val="0"/>
                <w:numId w:val="1"/>
              </w:numPr>
              <w:tabs>
                <w:tab w:val="clear" w:pos="1296"/>
                <w:tab w:val="num" w:pos="720"/>
              </w:tabs>
              <w:ind w:left="720"/>
            </w:pPr>
            <w:r>
              <w:t>Je bespreekt en beschrijft de werkprocessen die je kiest in je groepje</w:t>
            </w:r>
          </w:p>
          <w:p w:rsidR="004511E3" w:rsidRDefault="004511E3" w:rsidP="00776283">
            <w:pPr>
              <w:numPr>
                <w:ilvl w:val="0"/>
                <w:numId w:val="1"/>
              </w:numPr>
              <w:tabs>
                <w:tab w:val="clear" w:pos="1296"/>
                <w:tab w:val="num" w:pos="720"/>
              </w:tabs>
              <w:ind w:left="720"/>
            </w:pPr>
            <w:r>
              <w:t>Je bereidt de opdracht voor</w:t>
            </w:r>
          </w:p>
          <w:p w:rsidR="004511E3" w:rsidRDefault="004511E3" w:rsidP="00776283">
            <w:pPr>
              <w:numPr>
                <w:ilvl w:val="0"/>
                <w:numId w:val="1"/>
              </w:numPr>
              <w:tabs>
                <w:tab w:val="clear" w:pos="1296"/>
                <w:tab w:val="num" w:pos="720"/>
              </w:tabs>
              <w:ind w:left="720"/>
            </w:pPr>
            <w:r>
              <w:t>Je voert de opdracht uit.</w:t>
            </w:r>
          </w:p>
          <w:p w:rsidR="004511E3" w:rsidRDefault="004511E3" w:rsidP="00776283">
            <w:pPr>
              <w:numPr>
                <w:ilvl w:val="0"/>
                <w:numId w:val="1"/>
              </w:numPr>
              <w:tabs>
                <w:tab w:val="clear" w:pos="1296"/>
                <w:tab w:val="num" w:pos="720"/>
              </w:tabs>
              <w:ind w:left="720"/>
            </w:pPr>
            <w:r>
              <w:t xml:space="preserve">Je presenteert </w:t>
            </w:r>
          </w:p>
          <w:p w:rsidR="004511E3" w:rsidRDefault="004511E3" w:rsidP="00776283">
            <w:pPr>
              <w:numPr>
                <w:ilvl w:val="0"/>
                <w:numId w:val="2"/>
              </w:numPr>
            </w:pPr>
            <w:r>
              <w:t xml:space="preserve">De werkprocessen ( mondeling bij een mondelinge opdracht; schriftelijk bij een schriftelijke opdracht) </w:t>
            </w:r>
          </w:p>
          <w:p w:rsidR="004511E3" w:rsidRDefault="004511E3" w:rsidP="00776283">
            <w:pPr>
              <w:numPr>
                <w:ilvl w:val="0"/>
                <w:numId w:val="2"/>
              </w:numPr>
            </w:pPr>
            <w:r>
              <w:t xml:space="preserve">De uitvoering van je groepsopdracht. </w:t>
            </w:r>
          </w:p>
          <w:p w:rsidR="004511E3" w:rsidRDefault="004511E3" w:rsidP="00776283">
            <w:pPr>
              <w:numPr>
                <w:ilvl w:val="0"/>
                <w:numId w:val="1"/>
              </w:numPr>
              <w:tabs>
                <w:tab w:val="clear" w:pos="1296"/>
                <w:tab w:val="num" w:pos="720"/>
              </w:tabs>
              <w:ind w:left="720"/>
            </w:pPr>
            <w:r>
              <w:t>Evaluatie:</w:t>
            </w:r>
          </w:p>
          <w:p w:rsidR="004511E3" w:rsidRDefault="004511E3" w:rsidP="00776283">
            <w:pPr>
              <w:numPr>
                <w:ilvl w:val="0"/>
                <w:numId w:val="3"/>
              </w:numPr>
            </w:pPr>
            <w:r>
              <w:t>de presentatieopdracht: evaluatie in de klas: zie de beoordelingscriteria in de studiewijzer. (Verstuur je PPT na de workshop aan je klasgenoten.)</w:t>
            </w:r>
          </w:p>
          <w:p w:rsidR="004511E3" w:rsidRDefault="004511E3" w:rsidP="00776283">
            <w:pPr>
              <w:numPr>
                <w:ilvl w:val="0"/>
                <w:numId w:val="3"/>
              </w:numPr>
            </w:pPr>
            <w:r>
              <w:t>de schriftelijke opdracht: vraag schriftelijk feedback aan de klas</w:t>
            </w:r>
          </w:p>
          <w:p w:rsidR="004511E3" w:rsidRDefault="004511E3" w:rsidP="00776283">
            <w:pPr>
              <w:numPr>
                <w:ilvl w:val="0"/>
                <w:numId w:val="1"/>
              </w:numPr>
              <w:tabs>
                <w:tab w:val="clear" w:pos="1296"/>
                <w:tab w:val="num" w:pos="720"/>
              </w:tabs>
              <w:ind w:left="720"/>
            </w:pPr>
            <w:r>
              <w:t xml:space="preserve">Beoordeling van presentatie zowel als schriftelijke opdracht: door de docent </w:t>
            </w:r>
          </w:p>
          <w:p w:rsidR="004511E3" w:rsidRDefault="004511E3" w:rsidP="00776283"/>
        </w:tc>
      </w:tr>
      <w:tr w:rsidR="004511E3" w:rsidTr="00776283">
        <w:tc>
          <w:tcPr>
            <w:tcW w:w="9212" w:type="dxa"/>
            <w:shd w:val="clear" w:color="auto" w:fill="D9D9D9"/>
          </w:tcPr>
          <w:p w:rsidR="004511E3" w:rsidRPr="00B81504" w:rsidRDefault="004511E3" w:rsidP="007762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Beoordeling van de presentaties Kind en Jeugd </w:t>
            </w:r>
          </w:p>
        </w:tc>
      </w:tr>
      <w:tr w:rsidR="004511E3" w:rsidTr="00776283">
        <w:tc>
          <w:tcPr>
            <w:tcW w:w="9212" w:type="dxa"/>
            <w:shd w:val="clear" w:color="auto" w:fill="auto"/>
          </w:tcPr>
          <w:p w:rsidR="004511E3" w:rsidRDefault="004511E3" w:rsidP="00776283">
            <w:r>
              <w:t xml:space="preserve">Zie de criteria die als bijlage zijn gegeven </w:t>
            </w:r>
          </w:p>
          <w:p w:rsidR="004511E3" w:rsidRDefault="004511E3" w:rsidP="00776283"/>
          <w:p w:rsidR="004511E3" w:rsidRDefault="004511E3" w:rsidP="00776283">
            <w:r>
              <w:t xml:space="preserve">Bij onvoldoende beoordeling wordt de opdracht groepsopdracht/ leereenheid-onderdelen/ reflectieverslag </w:t>
            </w:r>
            <w:r w:rsidRPr="003219F7">
              <w:rPr>
                <w:b/>
              </w:rPr>
              <w:t xml:space="preserve">eenmalig </w:t>
            </w:r>
            <w:r>
              <w:t>aan je teruggegeven om bij te stellen.</w:t>
            </w:r>
          </w:p>
          <w:p w:rsidR="004511E3" w:rsidRDefault="004511E3" w:rsidP="00776283">
            <w:r>
              <w:t xml:space="preserve">Dus er is één herkans: het cijfer daarvan blijft staan. </w:t>
            </w:r>
          </w:p>
          <w:p w:rsidR="004511E3" w:rsidRDefault="004511E3" w:rsidP="00776283"/>
        </w:tc>
      </w:tr>
    </w:tbl>
    <w:p w:rsidR="004511E3" w:rsidRDefault="004511E3" w:rsidP="004511E3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11E3" w:rsidTr="00776283">
        <w:tc>
          <w:tcPr>
            <w:tcW w:w="9062" w:type="dxa"/>
          </w:tcPr>
          <w:p w:rsidR="004511E3" w:rsidRDefault="004511E3" w:rsidP="004511E3">
            <w:pPr>
              <w:rPr>
                <w:b/>
                <w:bCs/>
              </w:rPr>
            </w:pPr>
            <w:r w:rsidRPr="004511E3">
              <w:rPr>
                <w:b/>
                <w:bCs/>
              </w:rPr>
              <w:t>Vaak in de puberleeftijd, soms jonger, krijgen kinderen door dat ze anders zijn dan anderen; een andere geaardheid hebben. Werk dit uit in een voorlichtingstijdschrift voor kinderverpleegkundigen. Je kunt dit immers op hun afdeling tegenkomen…</w:t>
            </w:r>
          </w:p>
          <w:p w:rsidR="004511E3" w:rsidRPr="004511E3" w:rsidRDefault="004511E3" w:rsidP="004511E3">
            <w:pPr>
              <w:rPr>
                <w:b/>
                <w:bCs/>
              </w:rPr>
            </w:pPr>
          </w:p>
          <w:p w:rsidR="004511E3" w:rsidRPr="004511E3" w:rsidRDefault="004511E3" w:rsidP="004511E3">
            <w:pPr>
              <w:ind w:left="360"/>
              <w:rPr>
                <w:bCs/>
              </w:rPr>
            </w:pPr>
            <w:r w:rsidRPr="004511E3">
              <w:rPr>
                <w:color w:val="7030A0"/>
              </w:rPr>
              <w:t xml:space="preserve">      </w:t>
            </w:r>
            <w:r w:rsidRPr="004511E3">
              <w:rPr>
                <w:bCs/>
              </w:rPr>
              <w:t xml:space="preserve">Denk aan: </w:t>
            </w:r>
          </w:p>
          <w:p w:rsidR="004511E3" w:rsidRPr="004511E3" w:rsidRDefault="004511E3" w:rsidP="004511E3">
            <w:pPr>
              <w:numPr>
                <w:ilvl w:val="0"/>
                <w:numId w:val="4"/>
              </w:numPr>
              <w:rPr>
                <w:bCs/>
              </w:rPr>
            </w:pPr>
            <w:r w:rsidRPr="004511E3">
              <w:rPr>
                <w:bCs/>
              </w:rPr>
              <w:t>Homo- of biseksualiteit en Transgenderproblematiek</w:t>
            </w:r>
          </w:p>
          <w:p w:rsidR="004511E3" w:rsidRPr="004511E3" w:rsidRDefault="004511E3" w:rsidP="004511E3">
            <w:pPr>
              <w:numPr>
                <w:ilvl w:val="0"/>
                <w:numId w:val="4"/>
              </w:numPr>
              <w:rPr>
                <w:bCs/>
              </w:rPr>
            </w:pPr>
            <w:r w:rsidRPr="004511E3">
              <w:rPr>
                <w:bCs/>
              </w:rPr>
              <w:t>Wat kan dit betekenen voor de jongere in kwestie?</w:t>
            </w:r>
          </w:p>
          <w:p w:rsidR="004511E3" w:rsidRPr="004511E3" w:rsidRDefault="004511E3" w:rsidP="004511E3">
            <w:pPr>
              <w:numPr>
                <w:ilvl w:val="0"/>
                <w:numId w:val="4"/>
              </w:numPr>
              <w:rPr>
                <w:bCs/>
              </w:rPr>
            </w:pPr>
            <w:r w:rsidRPr="004511E3">
              <w:rPr>
                <w:bCs/>
              </w:rPr>
              <w:t>Wat kan dit betekenen voor ouders? Voor broers en zussen?</w:t>
            </w:r>
          </w:p>
          <w:p w:rsidR="004511E3" w:rsidRPr="004511E3" w:rsidRDefault="004511E3" w:rsidP="004511E3">
            <w:pPr>
              <w:numPr>
                <w:ilvl w:val="0"/>
                <w:numId w:val="4"/>
              </w:numPr>
              <w:rPr>
                <w:bCs/>
              </w:rPr>
            </w:pPr>
            <w:r w:rsidRPr="004511E3">
              <w:rPr>
                <w:bCs/>
              </w:rPr>
              <w:t>Hoe ligt dit bij verschillenden bevolkingsgroepen, humanisten, christenen, moslims.</w:t>
            </w:r>
          </w:p>
          <w:p w:rsidR="004511E3" w:rsidRPr="004511E3" w:rsidRDefault="004511E3" w:rsidP="004511E3">
            <w:pPr>
              <w:numPr>
                <w:ilvl w:val="0"/>
                <w:numId w:val="4"/>
              </w:numPr>
              <w:rPr>
                <w:bCs/>
              </w:rPr>
            </w:pPr>
            <w:r w:rsidRPr="004511E3">
              <w:rPr>
                <w:bCs/>
              </w:rPr>
              <w:t xml:space="preserve">Wat kun je als adviezen geven over een goede verpleegkundige houding en rol wanneer ze dit tegenkomen (tijdens een ziekenhuisopname of in de thuiszorg)? </w:t>
            </w:r>
          </w:p>
          <w:p w:rsidR="004511E3" w:rsidRPr="004511E3" w:rsidRDefault="004511E3" w:rsidP="004511E3">
            <w:pPr>
              <w:ind w:left="720"/>
            </w:pPr>
            <w:r w:rsidRPr="004511E3">
              <w:t>Vermeld je bronnen en interessante links (check ook</w:t>
            </w:r>
          </w:p>
          <w:p w:rsidR="004511E3" w:rsidRDefault="007252B7" w:rsidP="004511E3">
            <w:hyperlink r:id="rId7" w:history="1">
              <w:r w:rsidR="004511E3" w:rsidRPr="004511E3">
                <w:rPr>
                  <w:color w:val="0000FF"/>
                  <w:sz w:val="16"/>
                  <w:szCs w:val="16"/>
                  <w:u w:val="single"/>
                </w:rPr>
                <w:t>https://www.movisie.nl/sites/default/files/alfresco_files/Toolkit%20Homoseksualiteit%20bespreekbaar%20maken%20onder%20jongeren%20[MOV-3547898-1.0].pdf</w:t>
              </w:r>
            </w:hyperlink>
          </w:p>
        </w:tc>
      </w:tr>
    </w:tbl>
    <w:p w:rsidR="004511E3" w:rsidRDefault="004511E3" w:rsidP="004511E3"/>
    <w:p w:rsidR="00C0004F" w:rsidRDefault="00C0004F"/>
    <w:sectPr w:rsidR="00C0004F" w:rsidSect="00AA71A0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E08"/>
    <w:multiLevelType w:val="hybridMultilevel"/>
    <w:tmpl w:val="7B4C954C"/>
    <w:lvl w:ilvl="0" w:tplc="BEE4EA3A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0E1B4E39"/>
    <w:multiLevelType w:val="hybridMultilevel"/>
    <w:tmpl w:val="48BEF2D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E1465C"/>
    <w:multiLevelType w:val="hybridMultilevel"/>
    <w:tmpl w:val="0E7297AA"/>
    <w:lvl w:ilvl="0" w:tplc="591C0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FA497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414DE3"/>
    <w:multiLevelType w:val="hybridMultilevel"/>
    <w:tmpl w:val="87449D5C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E3"/>
    <w:rsid w:val="002C2EEC"/>
    <w:rsid w:val="004511E3"/>
    <w:rsid w:val="007252B7"/>
    <w:rsid w:val="00AA71A0"/>
    <w:rsid w:val="00C0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47C7"/>
  <w15:chartTrackingRefBased/>
  <w15:docId w15:val="{EE74168F-0338-4DFF-875E-00A462A9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511E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5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AA71A0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A71A0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ovisie.nl/sites/default/files/alfresco_files/Toolkit%20Homoseksualiteit%20bespreekbaar%20maken%20onder%20jongeren%20%5bMOV-3547898-1.0%5d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Als kinderverpleegkundige kun je ook jongeren met problemen op identiteit en sekse tegenkomen. Hoe kan je met hen omgaan? Wat hebben zij nodig van jou als verpleegkundige?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Liefde is niet altijd makkelijk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Liefde is niet altijd makkelijk</dc:title>
  <dc:subject>Wat komen jonge homo’s, lesbiennes, bi’s  en transgender</dc:subject>
  <dc:creator>Emma Kolbeek</dc:creator>
  <cp:keywords/>
  <dc:description/>
  <cp:lastModifiedBy>Emma Kolbeek</cp:lastModifiedBy>
  <cp:revision>2</cp:revision>
  <dcterms:created xsi:type="dcterms:W3CDTF">2018-05-12T09:52:00Z</dcterms:created>
  <dcterms:modified xsi:type="dcterms:W3CDTF">2018-05-12T09:52:00Z</dcterms:modified>
  <cp:category>KKJeugd</cp:category>
</cp:coreProperties>
</file>